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5344" w:type="pct"/>
        <w:tblInd w:w="-318" w:type="dxa"/>
        <w:tblLook w:val="04A0"/>
      </w:tblPr>
      <w:tblGrid>
        <w:gridCol w:w="3185"/>
        <w:gridCol w:w="3722"/>
        <w:gridCol w:w="3625"/>
      </w:tblGrid>
      <w:tr w:rsidR="000A515B" w:rsidTr="006A18FD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0A515B" w:rsidRDefault="000A515B" w:rsidP="006A18FD">
            <w:pPr>
              <w:ind w:left="-108" w:right="-7030"/>
              <w:jc w:val="center"/>
            </w:pPr>
          </w:p>
        </w:tc>
      </w:tr>
      <w:tr w:rsidR="000A515B" w:rsidTr="006A18FD">
        <w:tc>
          <w:tcPr>
            <w:tcW w:w="1512" w:type="pct"/>
          </w:tcPr>
          <w:p w:rsidR="000A515B" w:rsidRPr="000A515B" w:rsidRDefault="0083121A" w:rsidP="006A18FD">
            <w:pPr>
              <w:ind w:left="-108" w:right="-70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Kiállítás kelte: 2012.06.30 (2/2007)</w:t>
            </w:r>
          </w:p>
          <w:p w:rsidR="000A515B" w:rsidRDefault="000A515B" w:rsidP="006A18FD">
            <w:pPr>
              <w:ind w:left="-108" w:right="-7030"/>
            </w:pPr>
            <w:r w:rsidRPr="000A515B">
              <w:rPr>
                <w:sz w:val="16"/>
                <w:szCs w:val="16"/>
              </w:rPr>
              <w:t>A felülvizsgálat dátuma: 2013.03.25</w:t>
            </w:r>
          </w:p>
        </w:tc>
        <w:tc>
          <w:tcPr>
            <w:tcW w:w="1767" w:type="pct"/>
          </w:tcPr>
          <w:p w:rsidR="000A515B" w:rsidRDefault="00086C83" w:rsidP="00DF6D13">
            <w:pPr>
              <w:tabs>
                <w:tab w:val="left" w:pos="446"/>
                <w:tab w:val="center" w:pos="5106"/>
              </w:tabs>
              <w:ind w:left="-108" w:right="-7030"/>
            </w:pPr>
            <w:r>
              <w:rPr>
                <w:b/>
              </w:rPr>
              <w:t xml:space="preserve">     </w:t>
            </w:r>
            <w:proofErr w:type="spellStart"/>
            <w:r w:rsidR="00DF6D13" w:rsidRPr="00086C83">
              <w:rPr>
                <w:b/>
              </w:rPr>
              <w:t>Zapi</w:t>
            </w:r>
            <w:proofErr w:type="spellEnd"/>
            <w:r w:rsidR="00DF6D13" w:rsidRPr="00086C83">
              <w:rPr>
                <w:b/>
              </w:rPr>
              <w:t xml:space="preserve"> Monitoring Csótánycsapda</w:t>
            </w:r>
            <w:r w:rsidR="00DF6D13">
              <w:tab/>
            </w:r>
            <w:proofErr w:type="spellStart"/>
            <w:r w:rsidR="000A515B">
              <w:t>Debello</w:t>
            </w:r>
            <w:proofErr w:type="spellEnd"/>
            <w:r w:rsidR="000A515B">
              <w:t xml:space="preserve"> csótánycsapda</w:t>
            </w:r>
          </w:p>
        </w:tc>
        <w:tc>
          <w:tcPr>
            <w:tcW w:w="1721" w:type="pct"/>
          </w:tcPr>
          <w:p w:rsidR="000A515B" w:rsidRDefault="000A515B" w:rsidP="006A18FD">
            <w:pPr>
              <w:ind w:left="-108" w:right="-7030"/>
            </w:pPr>
            <w:r>
              <w:t>Oldalszám:</w:t>
            </w:r>
            <w:bookmarkStart w:id="0" w:name="_GoBack"/>
            <w:bookmarkEnd w:id="0"/>
            <w:r w:rsidR="00086C83">
              <w:t>2</w:t>
            </w:r>
            <w:r w:rsidR="00FE00F9">
              <w:t>/1</w:t>
            </w:r>
          </w:p>
          <w:p w:rsidR="000A515B" w:rsidRDefault="000A515B" w:rsidP="006A18FD">
            <w:pPr>
              <w:ind w:left="-108" w:right="-7030"/>
            </w:pPr>
            <w:r>
              <w:t>Verziószám: 2</w:t>
            </w:r>
          </w:p>
        </w:tc>
      </w:tr>
    </w:tbl>
    <w:p w:rsidR="000A515B" w:rsidRDefault="000A515B" w:rsidP="00086C83">
      <w:pPr>
        <w:spacing w:after="0"/>
      </w:pP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0A515B" w:rsidTr="009F2545">
        <w:tc>
          <w:tcPr>
            <w:tcW w:w="9924" w:type="dxa"/>
          </w:tcPr>
          <w:p w:rsidR="000A515B" w:rsidRDefault="000A515B" w:rsidP="000A515B">
            <w:pPr>
              <w:jc w:val="center"/>
            </w:pPr>
            <w:r>
              <w:t>BIZTONSÁGI ADATLAP</w:t>
            </w:r>
          </w:p>
          <w:p w:rsidR="000A515B" w:rsidRDefault="000A515B" w:rsidP="000A515B">
            <w:pPr>
              <w:jc w:val="center"/>
            </w:pPr>
            <w:r>
              <w:t>(CLP és REACH szerint módosítva)</w:t>
            </w:r>
          </w:p>
        </w:tc>
      </w:tr>
      <w:tr w:rsidR="000A515B" w:rsidTr="009F2545">
        <w:tc>
          <w:tcPr>
            <w:tcW w:w="9924" w:type="dxa"/>
          </w:tcPr>
          <w:p w:rsidR="000A515B" w:rsidRPr="00086C83" w:rsidRDefault="000A515B" w:rsidP="000A515B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 w:rsidRPr="00086C83">
              <w:rPr>
                <w:b/>
              </w:rPr>
              <w:t xml:space="preserve">SZAKASZ: AZ ANYAG/KEVERÉK </w:t>
            </w:r>
            <w:proofErr w:type="gramStart"/>
            <w:r w:rsidRPr="00086C83">
              <w:rPr>
                <w:b/>
              </w:rPr>
              <w:t>ÉS</w:t>
            </w:r>
            <w:proofErr w:type="gramEnd"/>
            <w:r w:rsidRPr="00086C83">
              <w:rPr>
                <w:b/>
              </w:rPr>
              <w:t xml:space="preserve"> A VÁLLALAT /VÁLLALKOZÁS AZONOSÍTÁSA</w:t>
            </w:r>
          </w:p>
        </w:tc>
      </w:tr>
    </w:tbl>
    <w:p w:rsidR="000A515B" w:rsidRPr="00086C83" w:rsidRDefault="000A515B" w:rsidP="00086C83">
      <w:pPr>
        <w:pStyle w:val="Listaszerbekezds"/>
        <w:numPr>
          <w:ilvl w:val="1"/>
          <w:numId w:val="1"/>
        </w:numPr>
        <w:spacing w:after="0"/>
        <w:rPr>
          <w:sz w:val="20"/>
          <w:szCs w:val="20"/>
        </w:rPr>
      </w:pPr>
      <w:r w:rsidRPr="00086C83">
        <w:rPr>
          <w:sz w:val="20"/>
          <w:szCs w:val="20"/>
        </w:rPr>
        <w:t xml:space="preserve"> Termékazonosító</w:t>
      </w:r>
    </w:p>
    <w:p w:rsidR="00A33C09" w:rsidRPr="00086C83" w:rsidRDefault="00A33C09" w:rsidP="00086C83">
      <w:pPr>
        <w:spacing w:after="0" w:line="240" w:lineRule="auto"/>
        <w:ind w:left="360"/>
        <w:rPr>
          <w:sz w:val="20"/>
          <w:szCs w:val="20"/>
        </w:rPr>
      </w:pPr>
      <w:r w:rsidRPr="00086C83">
        <w:rPr>
          <w:sz w:val="20"/>
          <w:szCs w:val="20"/>
        </w:rPr>
        <w:t>Az anyag/kev</w:t>
      </w:r>
      <w:r w:rsidR="00DF6D13" w:rsidRPr="00086C83">
        <w:rPr>
          <w:sz w:val="20"/>
          <w:szCs w:val="20"/>
        </w:rPr>
        <w:t xml:space="preserve">erék neve: </w:t>
      </w:r>
      <w:proofErr w:type="spellStart"/>
      <w:r w:rsidR="00DF6D13" w:rsidRPr="00086C83">
        <w:rPr>
          <w:sz w:val="20"/>
          <w:szCs w:val="20"/>
        </w:rPr>
        <w:t>Zapi</w:t>
      </w:r>
      <w:proofErr w:type="spellEnd"/>
      <w:r w:rsidR="00DF6D13" w:rsidRPr="00086C83">
        <w:rPr>
          <w:sz w:val="20"/>
          <w:szCs w:val="20"/>
        </w:rPr>
        <w:t xml:space="preserve"> Monitoring csótánycsapda</w:t>
      </w:r>
    </w:p>
    <w:p w:rsidR="00A33C09" w:rsidRPr="00086C83" w:rsidRDefault="00A33C09" w:rsidP="00086C83">
      <w:pPr>
        <w:spacing w:after="0" w:line="240" w:lineRule="auto"/>
        <w:ind w:left="360"/>
        <w:rPr>
          <w:sz w:val="20"/>
          <w:szCs w:val="20"/>
        </w:rPr>
      </w:pPr>
      <w:r w:rsidRPr="00086C83">
        <w:rPr>
          <w:sz w:val="20"/>
          <w:szCs w:val="20"/>
        </w:rPr>
        <w:t>CAS szám:</w:t>
      </w:r>
    </w:p>
    <w:p w:rsidR="00A33C09" w:rsidRPr="00086C83" w:rsidRDefault="00A33C09" w:rsidP="00086C83">
      <w:pPr>
        <w:spacing w:after="0" w:line="240" w:lineRule="auto"/>
        <w:ind w:left="360"/>
        <w:rPr>
          <w:sz w:val="20"/>
          <w:szCs w:val="20"/>
        </w:rPr>
      </w:pPr>
      <w:r w:rsidRPr="00086C83">
        <w:rPr>
          <w:sz w:val="20"/>
          <w:szCs w:val="20"/>
        </w:rPr>
        <w:t>EU szám:</w:t>
      </w:r>
    </w:p>
    <w:p w:rsidR="00A33C09" w:rsidRPr="00086C83" w:rsidRDefault="00A33C09" w:rsidP="00086C83">
      <w:pPr>
        <w:spacing w:after="0" w:line="240" w:lineRule="auto"/>
        <w:ind w:left="360"/>
        <w:rPr>
          <w:sz w:val="20"/>
          <w:szCs w:val="20"/>
        </w:rPr>
      </w:pPr>
      <w:r w:rsidRPr="00086C83">
        <w:rPr>
          <w:sz w:val="20"/>
          <w:szCs w:val="20"/>
        </w:rPr>
        <w:t>Regisztrációs szám:</w:t>
      </w:r>
    </w:p>
    <w:p w:rsidR="00A33C09" w:rsidRPr="00086C83" w:rsidRDefault="00A33C09" w:rsidP="00086C83">
      <w:pPr>
        <w:spacing w:after="0" w:line="240" w:lineRule="auto"/>
        <w:ind w:left="360"/>
        <w:rPr>
          <w:sz w:val="20"/>
          <w:szCs w:val="20"/>
        </w:rPr>
      </w:pPr>
      <w:r w:rsidRPr="00086C83">
        <w:rPr>
          <w:sz w:val="20"/>
          <w:szCs w:val="20"/>
        </w:rPr>
        <w:t>Regisztrált név:</w:t>
      </w:r>
    </w:p>
    <w:p w:rsidR="00A33C09" w:rsidRPr="00086C83" w:rsidRDefault="00A33C09" w:rsidP="00086C83">
      <w:pPr>
        <w:spacing w:after="0"/>
        <w:rPr>
          <w:sz w:val="20"/>
          <w:szCs w:val="20"/>
        </w:rPr>
      </w:pPr>
    </w:p>
    <w:p w:rsidR="00A33C09" w:rsidRPr="00086C83" w:rsidRDefault="00A33C09" w:rsidP="00086C83">
      <w:pPr>
        <w:pStyle w:val="Listaszerbekezds"/>
        <w:numPr>
          <w:ilvl w:val="1"/>
          <w:numId w:val="1"/>
        </w:numPr>
        <w:spacing w:after="0"/>
        <w:rPr>
          <w:sz w:val="20"/>
          <w:szCs w:val="20"/>
        </w:rPr>
      </w:pPr>
      <w:r w:rsidRPr="00086C83">
        <w:rPr>
          <w:sz w:val="20"/>
          <w:szCs w:val="20"/>
        </w:rPr>
        <w:t xml:space="preserve"> Az anyag vagy keverék megfelelő azonosított felhasználása, illetve </w:t>
      </w:r>
      <w:proofErr w:type="spellStart"/>
      <w:r w:rsidRPr="00086C83">
        <w:rPr>
          <w:sz w:val="20"/>
          <w:szCs w:val="20"/>
        </w:rPr>
        <w:t>ellenjavalt</w:t>
      </w:r>
      <w:proofErr w:type="spellEnd"/>
      <w:r w:rsidRPr="00086C83">
        <w:rPr>
          <w:sz w:val="20"/>
          <w:szCs w:val="20"/>
        </w:rPr>
        <w:t xml:space="preserve"> felhasználása</w:t>
      </w:r>
    </w:p>
    <w:p w:rsidR="009803F8" w:rsidRPr="00086C83" w:rsidRDefault="009803F8" w:rsidP="00086C83">
      <w:pPr>
        <w:spacing w:after="0" w:line="240" w:lineRule="auto"/>
        <w:ind w:left="360" w:firstLine="348"/>
        <w:rPr>
          <w:sz w:val="20"/>
          <w:szCs w:val="20"/>
        </w:rPr>
      </w:pPr>
      <w:r w:rsidRPr="00086C83">
        <w:rPr>
          <w:sz w:val="20"/>
          <w:szCs w:val="20"/>
        </w:rPr>
        <w:t>Csalogató anyaggal ellátott</w:t>
      </w:r>
      <w:r w:rsidR="00DF6D13" w:rsidRPr="00086C83">
        <w:rPr>
          <w:sz w:val="20"/>
          <w:szCs w:val="20"/>
        </w:rPr>
        <w:t xml:space="preserve"> használatra kész</w:t>
      </w:r>
      <w:r w:rsidRPr="00086C83">
        <w:rPr>
          <w:sz w:val="20"/>
          <w:szCs w:val="20"/>
        </w:rPr>
        <w:t xml:space="preserve"> ragasztós papír –csapda</w:t>
      </w:r>
    </w:p>
    <w:p w:rsidR="009803F8" w:rsidRPr="00086C83" w:rsidRDefault="009803F8" w:rsidP="00086C83">
      <w:pPr>
        <w:spacing w:after="0"/>
        <w:ind w:left="708"/>
        <w:rPr>
          <w:sz w:val="20"/>
          <w:szCs w:val="20"/>
        </w:rPr>
      </w:pPr>
    </w:p>
    <w:p w:rsidR="00D4418C" w:rsidRPr="00086C83" w:rsidRDefault="009803F8" w:rsidP="00086C83">
      <w:pPr>
        <w:pStyle w:val="Listaszerbekezds"/>
        <w:numPr>
          <w:ilvl w:val="1"/>
          <w:numId w:val="1"/>
        </w:numPr>
        <w:spacing w:after="0"/>
        <w:ind w:left="708"/>
        <w:rPr>
          <w:sz w:val="20"/>
          <w:szCs w:val="20"/>
        </w:rPr>
      </w:pPr>
      <w:r w:rsidRPr="00086C83">
        <w:rPr>
          <w:sz w:val="20"/>
          <w:szCs w:val="20"/>
        </w:rPr>
        <w:t xml:space="preserve"> A biztonsági adatlap szállítójának adatai</w:t>
      </w:r>
    </w:p>
    <w:p w:rsidR="009803F8" w:rsidRPr="00086C83" w:rsidRDefault="009803F8" w:rsidP="00086C83">
      <w:pPr>
        <w:pStyle w:val="Listaszerbekezds"/>
        <w:spacing w:after="0"/>
        <w:ind w:left="708"/>
        <w:rPr>
          <w:sz w:val="20"/>
          <w:szCs w:val="20"/>
        </w:rPr>
      </w:pPr>
      <w:r w:rsidRPr="00086C83">
        <w:rPr>
          <w:sz w:val="20"/>
          <w:szCs w:val="20"/>
        </w:rPr>
        <w:t>Gyártó/Szállító</w:t>
      </w: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</w:r>
      <w:proofErr w:type="spellStart"/>
      <w:r w:rsidRPr="00086C83">
        <w:rPr>
          <w:sz w:val="20"/>
          <w:szCs w:val="20"/>
        </w:rPr>
        <w:t>Zapi</w:t>
      </w:r>
      <w:proofErr w:type="spellEnd"/>
      <w:r w:rsidRPr="00086C83">
        <w:rPr>
          <w:sz w:val="20"/>
          <w:szCs w:val="20"/>
        </w:rPr>
        <w:t xml:space="preserve"> </w:t>
      </w:r>
      <w:proofErr w:type="spellStart"/>
      <w:r w:rsidRPr="00086C83">
        <w:rPr>
          <w:sz w:val="20"/>
          <w:szCs w:val="20"/>
        </w:rPr>
        <w:t>S.p.A</w:t>
      </w:r>
      <w:proofErr w:type="spellEnd"/>
      <w:r w:rsidRPr="00086C83">
        <w:rPr>
          <w:sz w:val="20"/>
          <w:szCs w:val="20"/>
        </w:rPr>
        <w:t>.</w:t>
      </w:r>
    </w:p>
    <w:p w:rsidR="009803F8" w:rsidRPr="00086C83" w:rsidRDefault="009803F8" w:rsidP="00086C83">
      <w:pPr>
        <w:spacing w:after="0"/>
        <w:ind w:left="708"/>
        <w:rPr>
          <w:sz w:val="20"/>
          <w:szCs w:val="20"/>
        </w:rPr>
      </w:pP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  <w:t xml:space="preserve">Cím: 35026 </w:t>
      </w:r>
      <w:proofErr w:type="spellStart"/>
      <w:r w:rsidRPr="00086C83">
        <w:rPr>
          <w:sz w:val="20"/>
          <w:szCs w:val="20"/>
        </w:rPr>
        <w:t>Conselve</w:t>
      </w:r>
      <w:proofErr w:type="spellEnd"/>
      <w:r w:rsidRPr="00086C83">
        <w:rPr>
          <w:sz w:val="20"/>
          <w:szCs w:val="20"/>
        </w:rPr>
        <w:t xml:space="preserve"> (</w:t>
      </w:r>
      <w:proofErr w:type="spellStart"/>
      <w:r w:rsidRPr="00086C83">
        <w:rPr>
          <w:sz w:val="20"/>
          <w:szCs w:val="20"/>
        </w:rPr>
        <w:t>Pd</w:t>
      </w:r>
      <w:proofErr w:type="spellEnd"/>
      <w:r w:rsidRPr="00086C83">
        <w:rPr>
          <w:sz w:val="20"/>
          <w:szCs w:val="20"/>
        </w:rPr>
        <w:t xml:space="preserve">), </w:t>
      </w:r>
      <w:proofErr w:type="spellStart"/>
      <w:r w:rsidRPr="00086C83">
        <w:rPr>
          <w:sz w:val="20"/>
          <w:szCs w:val="20"/>
        </w:rPr>
        <w:t>Italy</w:t>
      </w:r>
      <w:proofErr w:type="spellEnd"/>
      <w:r w:rsidRPr="00086C83">
        <w:rPr>
          <w:sz w:val="20"/>
          <w:szCs w:val="20"/>
        </w:rPr>
        <w:t xml:space="preserve">, </w:t>
      </w:r>
      <w:proofErr w:type="spellStart"/>
      <w:r w:rsidRPr="00086C83">
        <w:rPr>
          <w:sz w:val="20"/>
          <w:szCs w:val="20"/>
        </w:rPr>
        <w:t>Via</w:t>
      </w:r>
      <w:proofErr w:type="spellEnd"/>
      <w:r w:rsidRPr="00086C83">
        <w:rPr>
          <w:sz w:val="20"/>
          <w:szCs w:val="20"/>
        </w:rPr>
        <w:t xml:space="preserve"> </w:t>
      </w:r>
      <w:proofErr w:type="spellStart"/>
      <w:r w:rsidRPr="00086C83">
        <w:rPr>
          <w:sz w:val="20"/>
          <w:szCs w:val="20"/>
        </w:rPr>
        <w:t>Terza</w:t>
      </w:r>
      <w:proofErr w:type="spellEnd"/>
      <w:r w:rsidRPr="00086C83">
        <w:rPr>
          <w:sz w:val="20"/>
          <w:szCs w:val="20"/>
        </w:rPr>
        <w:t xml:space="preserve"> </w:t>
      </w:r>
      <w:proofErr w:type="spellStart"/>
      <w:r w:rsidRPr="00086C83">
        <w:rPr>
          <w:sz w:val="20"/>
          <w:szCs w:val="20"/>
        </w:rPr>
        <w:t>Strada</w:t>
      </w:r>
      <w:proofErr w:type="spellEnd"/>
      <w:r w:rsidRPr="00086C83">
        <w:rPr>
          <w:sz w:val="20"/>
          <w:szCs w:val="20"/>
        </w:rPr>
        <w:t xml:space="preserve"> 12</w:t>
      </w:r>
    </w:p>
    <w:p w:rsidR="009803F8" w:rsidRPr="00086C83" w:rsidRDefault="009803F8" w:rsidP="00086C83">
      <w:pPr>
        <w:spacing w:after="0"/>
        <w:ind w:left="708"/>
        <w:rPr>
          <w:sz w:val="20"/>
          <w:szCs w:val="20"/>
        </w:rPr>
      </w:pP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</w:r>
      <w:r w:rsidR="0055507D" w:rsidRPr="00086C83">
        <w:rPr>
          <w:sz w:val="20"/>
          <w:szCs w:val="20"/>
        </w:rPr>
        <w:t>Tel: +390499597737 Fax:+390499597735 Email</w:t>
      </w:r>
      <w:proofErr w:type="gramStart"/>
      <w:r w:rsidR="0055507D" w:rsidRPr="00086C83">
        <w:rPr>
          <w:sz w:val="20"/>
          <w:szCs w:val="20"/>
        </w:rPr>
        <w:t>:costumer.service@zapi.it</w:t>
      </w:r>
      <w:proofErr w:type="gramEnd"/>
      <w:r w:rsidR="0055507D" w:rsidRPr="00086C83">
        <w:rPr>
          <w:sz w:val="20"/>
          <w:szCs w:val="20"/>
        </w:rPr>
        <w:t xml:space="preserve"> </w:t>
      </w:r>
    </w:p>
    <w:p w:rsidR="0055507D" w:rsidRPr="00086C83" w:rsidRDefault="0055507D" w:rsidP="00086C83">
      <w:pPr>
        <w:spacing w:after="0"/>
        <w:ind w:left="708"/>
        <w:rPr>
          <w:sz w:val="20"/>
          <w:szCs w:val="20"/>
        </w:rPr>
      </w:pPr>
      <w:r w:rsidRPr="00086C83">
        <w:rPr>
          <w:sz w:val="20"/>
          <w:szCs w:val="20"/>
        </w:rPr>
        <w:t>Forgalmazó</w:t>
      </w: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  <w:t>Agrosol 2000 Kft.</w:t>
      </w:r>
    </w:p>
    <w:p w:rsidR="0055507D" w:rsidRPr="00086C83" w:rsidRDefault="0055507D" w:rsidP="00086C83">
      <w:pPr>
        <w:spacing w:after="0"/>
        <w:ind w:left="708"/>
        <w:rPr>
          <w:sz w:val="20"/>
          <w:szCs w:val="20"/>
        </w:rPr>
      </w:pP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  <w:t>Cím:2100 Gödöllő, Szabadság út 60.</w:t>
      </w:r>
    </w:p>
    <w:p w:rsidR="0055507D" w:rsidRPr="00086C83" w:rsidRDefault="0055507D" w:rsidP="00086C83">
      <w:pPr>
        <w:spacing w:after="0"/>
        <w:ind w:left="708"/>
        <w:rPr>
          <w:b/>
          <w:sz w:val="20"/>
          <w:szCs w:val="20"/>
        </w:rPr>
      </w:pP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  <w:t>Tel: +36-28-545-505</w:t>
      </w:r>
      <w:r w:rsidR="00086C83">
        <w:rPr>
          <w:sz w:val="20"/>
          <w:szCs w:val="20"/>
        </w:rPr>
        <w:t xml:space="preserve">, </w:t>
      </w:r>
      <w:r w:rsidRPr="00086C83">
        <w:rPr>
          <w:b/>
          <w:sz w:val="20"/>
          <w:szCs w:val="20"/>
        </w:rPr>
        <w:t xml:space="preserve">Email: </w:t>
      </w:r>
      <w:hyperlink r:id="rId8" w:history="1">
        <w:r w:rsidR="00D4418C" w:rsidRPr="00086C83">
          <w:rPr>
            <w:rStyle w:val="Hiperhivatkozs"/>
            <w:b/>
            <w:sz w:val="20"/>
            <w:szCs w:val="20"/>
          </w:rPr>
          <w:t>agrosol1@invitel.hu</w:t>
        </w:r>
      </w:hyperlink>
    </w:p>
    <w:p w:rsidR="00D4418C" w:rsidRPr="00086C83" w:rsidRDefault="00D4418C" w:rsidP="00086C83">
      <w:pPr>
        <w:spacing w:after="0"/>
        <w:ind w:left="708"/>
        <w:rPr>
          <w:sz w:val="20"/>
          <w:szCs w:val="20"/>
        </w:rPr>
      </w:pPr>
      <w:r w:rsidRPr="00086C83">
        <w:rPr>
          <w:sz w:val="20"/>
          <w:szCs w:val="20"/>
        </w:rPr>
        <w:t>Felelős</w:t>
      </w: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  <w:t>Agrosol 2000 Kft.</w:t>
      </w:r>
    </w:p>
    <w:p w:rsidR="00D4418C" w:rsidRPr="00086C83" w:rsidRDefault="00D4418C" w:rsidP="00086C83">
      <w:pPr>
        <w:spacing w:after="0"/>
        <w:ind w:left="708"/>
        <w:rPr>
          <w:sz w:val="20"/>
          <w:szCs w:val="20"/>
        </w:rPr>
      </w:pP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  <w:t>Cím:2100 Gödöllő, Szabadság út 60.</w:t>
      </w:r>
    </w:p>
    <w:p w:rsidR="00D4418C" w:rsidRPr="00086C83" w:rsidRDefault="00D4418C" w:rsidP="00086C83">
      <w:pPr>
        <w:spacing w:after="0"/>
        <w:ind w:left="708"/>
        <w:rPr>
          <w:b/>
          <w:sz w:val="20"/>
          <w:szCs w:val="20"/>
        </w:rPr>
      </w:pP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</w:r>
      <w:r w:rsidRPr="00086C83">
        <w:rPr>
          <w:sz w:val="20"/>
          <w:szCs w:val="20"/>
        </w:rPr>
        <w:tab/>
        <w:t>Tel: +36-28-545-505</w:t>
      </w:r>
      <w:r w:rsidR="00086C83">
        <w:rPr>
          <w:sz w:val="20"/>
          <w:szCs w:val="20"/>
        </w:rPr>
        <w:t xml:space="preserve">, </w:t>
      </w:r>
      <w:r w:rsidRPr="00086C83">
        <w:rPr>
          <w:b/>
          <w:sz w:val="20"/>
          <w:szCs w:val="20"/>
        </w:rPr>
        <w:t xml:space="preserve">Email: </w:t>
      </w:r>
      <w:hyperlink r:id="rId9" w:history="1">
        <w:r w:rsidRPr="00086C83">
          <w:rPr>
            <w:rStyle w:val="Hiperhivatkozs"/>
            <w:b/>
            <w:sz w:val="20"/>
            <w:szCs w:val="20"/>
          </w:rPr>
          <w:t>agrosol1@invitel.hu</w:t>
        </w:r>
      </w:hyperlink>
    </w:p>
    <w:p w:rsidR="00D4418C" w:rsidRPr="00086C83" w:rsidRDefault="00D4418C" w:rsidP="00086C83">
      <w:pPr>
        <w:spacing w:after="0"/>
        <w:ind w:left="708"/>
        <w:rPr>
          <w:b/>
          <w:sz w:val="20"/>
          <w:szCs w:val="20"/>
        </w:rPr>
      </w:pPr>
    </w:p>
    <w:p w:rsidR="00D4418C" w:rsidRPr="00086C83" w:rsidRDefault="00D4418C" w:rsidP="00086C83">
      <w:pPr>
        <w:pStyle w:val="Listaszerbekezds"/>
        <w:numPr>
          <w:ilvl w:val="1"/>
          <w:numId w:val="1"/>
        </w:numPr>
        <w:spacing w:after="0"/>
        <w:rPr>
          <w:sz w:val="20"/>
          <w:szCs w:val="20"/>
        </w:rPr>
      </w:pPr>
      <w:r w:rsidRPr="00086C83">
        <w:rPr>
          <w:sz w:val="20"/>
          <w:szCs w:val="20"/>
        </w:rPr>
        <w:t>Sürgősségi telefonszám</w:t>
      </w:r>
    </w:p>
    <w:p w:rsidR="00D4418C" w:rsidRPr="00086C83" w:rsidRDefault="00D4418C" w:rsidP="00086C83">
      <w:pPr>
        <w:spacing w:after="0"/>
        <w:ind w:left="708"/>
        <w:rPr>
          <w:sz w:val="20"/>
          <w:szCs w:val="20"/>
        </w:rPr>
      </w:pPr>
      <w:r w:rsidRPr="00086C83">
        <w:rPr>
          <w:sz w:val="20"/>
          <w:szCs w:val="20"/>
        </w:rPr>
        <w:t>EGÉSZSÉGÜGYI TOXIKOLÓGIAI TÁJÉKOZTATÓ SZOLGÁLAT (ETTSZ)</w:t>
      </w:r>
    </w:p>
    <w:p w:rsidR="00D4418C" w:rsidRPr="00086C83" w:rsidRDefault="00D4418C" w:rsidP="00086C83">
      <w:pPr>
        <w:spacing w:after="0"/>
        <w:ind w:left="708"/>
        <w:rPr>
          <w:sz w:val="20"/>
          <w:szCs w:val="20"/>
        </w:rPr>
      </w:pPr>
      <w:r w:rsidRPr="00086C83">
        <w:rPr>
          <w:sz w:val="20"/>
          <w:szCs w:val="20"/>
        </w:rPr>
        <w:t>1096 Budapest, Nagyvárad tér 2.</w:t>
      </w:r>
    </w:p>
    <w:p w:rsidR="00D4418C" w:rsidRPr="00086C83" w:rsidRDefault="00D4418C" w:rsidP="00086C83">
      <w:pPr>
        <w:spacing w:after="0"/>
        <w:ind w:left="708"/>
        <w:rPr>
          <w:sz w:val="20"/>
          <w:szCs w:val="20"/>
        </w:rPr>
      </w:pPr>
      <w:r w:rsidRPr="00086C83">
        <w:rPr>
          <w:sz w:val="20"/>
          <w:szCs w:val="20"/>
        </w:rPr>
        <w:t xml:space="preserve">Tel: </w:t>
      </w:r>
      <w:r w:rsidR="002F2D08" w:rsidRPr="00086C83">
        <w:rPr>
          <w:sz w:val="20"/>
          <w:szCs w:val="20"/>
        </w:rPr>
        <w:t>+36-80201199, +36-1-476-6464 (24 órában hívható számok)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F2D08" w:rsidRPr="00086C83" w:rsidTr="006A18FD">
        <w:tc>
          <w:tcPr>
            <w:tcW w:w="9924" w:type="dxa"/>
          </w:tcPr>
          <w:p w:rsidR="002F2D08" w:rsidRPr="00086C83" w:rsidRDefault="002F2D08" w:rsidP="002F2D08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86C83">
              <w:rPr>
                <w:b/>
                <w:sz w:val="20"/>
                <w:szCs w:val="20"/>
              </w:rPr>
              <w:t>SZAKASZ: VESZÉLYESSÉG SZERINTI BESOROLÁS</w:t>
            </w:r>
          </w:p>
        </w:tc>
      </w:tr>
    </w:tbl>
    <w:p w:rsidR="002F2D08" w:rsidRPr="00086C83" w:rsidRDefault="002F2D08" w:rsidP="002F2D08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086C83">
        <w:rPr>
          <w:sz w:val="20"/>
          <w:szCs w:val="20"/>
        </w:rPr>
        <w:t>Az 1999/45/EU irányelvek szerint a termék nem</w:t>
      </w:r>
      <w:r w:rsidR="00DF6D13" w:rsidRPr="00086C83">
        <w:rPr>
          <w:sz w:val="20"/>
          <w:szCs w:val="20"/>
        </w:rPr>
        <w:t xml:space="preserve"> </w:t>
      </w:r>
      <w:proofErr w:type="gramStart"/>
      <w:r w:rsidR="00DF6D13" w:rsidRPr="00086C83">
        <w:rPr>
          <w:sz w:val="20"/>
          <w:szCs w:val="20"/>
        </w:rPr>
        <w:t xml:space="preserve">minősül </w:t>
      </w:r>
      <w:r w:rsidRPr="00086C83">
        <w:rPr>
          <w:sz w:val="20"/>
          <w:szCs w:val="20"/>
        </w:rPr>
        <w:t xml:space="preserve"> veszélyes</w:t>
      </w:r>
      <w:proofErr w:type="gramEnd"/>
      <w:r w:rsidR="00DF6D13" w:rsidRPr="00086C83">
        <w:rPr>
          <w:sz w:val="20"/>
          <w:szCs w:val="20"/>
        </w:rPr>
        <w:t xml:space="preserve"> terméknek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F2D08" w:rsidRPr="00086C83" w:rsidTr="006A18FD">
        <w:tc>
          <w:tcPr>
            <w:tcW w:w="9924" w:type="dxa"/>
          </w:tcPr>
          <w:p w:rsidR="002F2D08" w:rsidRPr="00086C83" w:rsidRDefault="002F2D08" w:rsidP="002F2D08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86C83">
              <w:rPr>
                <w:b/>
                <w:sz w:val="20"/>
                <w:szCs w:val="20"/>
              </w:rPr>
              <w:t>SZAKASZ: ÖSSZETÉTEL VAGY AZ ÖSSZETEVŐKRE VONATKOZÓ ADATOK</w:t>
            </w:r>
          </w:p>
        </w:tc>
      </w:tr>
    </w:tbl>
    <w:p w:rsidR="002F2D08" w:rsidRPr="00086C83" w:rsidRDefault="00DF6D13" w:rsidP="00086C83">
      <w:pPr>
        <w:pStyle w:val="Listaszerbekezds"/>
        <w:numPr>
          <w:ilvl w:val="1"/>
          <w:numId w:val="1"/>
        </w:numPr>
        <w:ind w:left="737"/>
        <w:rPr>
          <w:sz w:val="20"/>
          <w:szCs w:val="20"/>
        </w:rPr>
      </w:pPr>
      <w:proofErr w:type="spellStart"/>
      <w:r w:rsidRPr="00086C83">
        <w:rPr>
          <w:sz w:val="20"/>
          <w:szCs w:val="20"/>
        </w:rPr>
        <w:t>Polibutilének</w:t>
      </w:r>
      <w:proofErr w:type="spellEnd"/>
      <w:r w:rsidRPr="00086C83">
        <w:rPr>
          <w:sz w:val="20"/>
          <w:szCs w:val="20"/>
        </w:rPr>
        <w:t xml:space="preserve"> és </w:t>
      </w:r>
      <w:proofErr w:type="spellStart"/>
      <w:r w:rsidRPr="00086C83">
        <w:rPr>
          <w:sz w:val="20"/>
          <w:szCs w:val="20"/>
        </w:rPr>
        <w:t>poliisobutilének</w:t>
      </w:r>
      <w:proofErr w:type="spellEnd"/>
      <w:r w:rsidRPr="00086C83">
        <w:rPr>
          <w:sz w:val="20"/>
          <w:szCs w:val="20"/>
        </w:rPr>
        <w:t xml:space="preserve"> keveréke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F2D08" w:rsidRPr="00086C83" w:rsidTr="006A18FD">
        <w:tc>
          <w:tcPr>
            <w:tcW w:w="9924" w:type="dxa"/>
          </w:tcPr>
          <w:p w:rsidR="002F2D08" w:rsidRPr="00086C83" w:rsidRDefault="002F2D08" w:rsidP="002F2D08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86C83">
              <w:rPr>
                <w:b/>
                <w:sz w:val="20"/>
                <w:szCs w:val="20"/>
              </w:rPr>
              <w:t>SZAKASZ: ELSŐSEGÉLYNYÚJTÁS</w:t>
            </w:r>
          </w:p>
        </w:tc>
      </w:tr>
    </w:tbl>
    <w:p w:rsidR="002F2D08" w:rsidRPr="00086C83" w:rsidRDefault="00A118A9" w:rsidP="006A18FD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086C83">
        <w:rPr>
          <w:sz w:val="20"/>
          <w:szCs w:val="20"/>
        </w:rPr>
        <w:t>Lenyelés esetén: nagy mennyiség lenyelése esetén azonnal forduljon orvoshoz.</w:t>
      </w:r>
    </w:p>
    <w:p w:rsidR="00A118A9" w:rsidRPr="00086C83" w:rsidRDefault="00A118A9" w:rsidP="006A18FD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086C83">
        <w:rPr>
          <w:sz w:val="20"/>
          <w:szCs w:val="20"/>
        </w:rPr>
        <w:t>Belégzés esetén: biztosítsunk friss levegőt, panasz esetén forduljunk orvoshoz.</w:t>
      </w:r>
    </w:p>
    <w:p w:rsidR="00A118A9" w:rsidRPr="00086C83" w:rsidRDefault="00A118A9" w:rsidP="006A18FD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086C83">
        <w:rPr>
          <w:sz w:val="20"/>
          <w:szCs w:val="20"/>
        </w:rPr>
        <w:t>Bőrrel érintkezve: bőrrel való érintkezéskor</w:t>
      </w:r>
      <w:r w:rsidR="00DF6D13" w:rsidRPr="00086C83">
        <w:rPr>
          <w:sz w:val="20"/>
          <w:szCs w:val="20"/>
        </w:rPr>
        <w:t xml:space="preserve"> mossuk le oldószerrel (pl. benzin)</w:t>
      </w:r>
    </w:p>
    <w:p w:rsidR="00A118A9" w:rsidRPr="00086C83" w:rsidRDefault="00A118A9" w:rsidP="006A18FD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086C83">
        <w:rPr>
          <w:sz w:val="20"/>
          <w:szCs w:val="20"/>
        </w:rPr>
        <w:t>S</w:t>
      </w:r>
      <w:r w:rsidR="00DF6D13" w:rsidRPr="00086C83">
        <w:rPr>
          <w:sz w:val="20"/>
          <w:szCs w:val="20"/>
        </w:rPr>
        <w:t>zembe kerülve</w:t>
      </w:r>
      <w:proofErr w:type="gramStart"/>
      <w:r w:rsidR="00DF6D13" w:rsidRPr="00086C83">
        <w:rPr>
          <w:sz w:val="20"/>
          <w:szCs w:val="20"/>
        </w:rPr>
        <w:t>:  forduljon</w:t>
      </w:r>
      <w:proofErr w:type="gramEnd"/>
      <w:r w:rsidR="00DF6D13" w:rsidRPr="00086C83">
        <w:rPr>
          <w:sz w:val="20"/>
          <w:szCs w:val="20"/>
        </w:rPr>
        <w:t xml:space="preserve"> orvoshoz.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118A9" w:rsidRPr="00086C83" w:rsidTr="006A18FD">
        <w:tc>
          <w:tcPr>
            <w:tcW w:w="9924" w:type="dxa"/>
          </w:tcPr>
          <w:p w:rsidR="00A118A9" w:rsidRPr="00086C83" w:rsidRDefault="00A118A9" w:rsidP="00A118A9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86C83">
              <w:rPr>
                <w:b/>
                <w:sz w:val="20"/>
                <w:szCs w:val="20"/>
              </w:rPr>
              <w:t>SZAKASZ: TŰZVÉDELMI INTÉZKEDÉSEK</w:t>
            </w:r>
          </w:p>
        </w:tc>
      </w:tr>
    </w:tbl>
    <w:p w:rsidR="00A118A9" w:rsidRPr="00086C83" w:rsidRDefault="004F5DAB" w:rsidP="004F5DAB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086C83">
        <w:rPr>
          <w:sz w:val="20"/>
          <w:szCs w:val="20"/>
        </w:rPr>
        <w:t>Alkalmas oltóanyag: széndioxid, víz permet, hab</w:t>
      </w:r>
    </w:p>
    <w:p w:rsidR="004F5DAB" w:rsidRPr="00086C83" w:rsidRDefault="004F5DAB" w:rsidP="004F5DAB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086C83">
        <w:rPr>
          <w:sz w:val="20"/>
          <w:szCs w:val="20"/>
        </w:rPr>
        <w:t>Nem javasolt oltóanyag: -----</w:t>
      </w:r>
    </w:p>
    <w:p w:rsidR="00992572" w:rsidRPr="00086C83" w:rsidRDefault="00992572" w:rsidP="004F5DAB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086C83">
        <w:rPr>
          <w:sz w:val="20"/>
          <w:szCs w:val="20"/>
        </w:rPr>
        <w:t>A robbanás kockázata: ---</w:t>
      </w:r>
    </w:p>
    <w:p w:rsidR="004F5DAB" w:rsidRPr="00086C83" w:rsidRDefault="004F5DAB" w:rsidP="004F5DAB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086C83">
        <w:rPr>
          <w:sz w:val="20"/>
          <w:szCs w:val="20"/>
        </w:rPr>
        <w:t>Speciális védőfelszerelés: megfelelő védő öltözet és légzőkészülék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4F5DAB" w:rsidRPr="00086C83" w:rsidTr="006A18FD">
        <w:tc>
          <w:tcPr>
            <w:tcW w:w="9924" w:type="dxa"/>
          </w:tcPr>
          <w:p w:rsidR="004F5DAB" w:rsidRPr="00086C83" w:rsidRDefault="004F5DAB" w:rsidP="004F5DAB">
            <w:pPr>
              <w:pStyle w:val="Listaszerbekezds"/>
              <w:numPr>
                <w:ilvl w:val="0"/>
                <w:numId w:val="1"/>
              </w:numPr>
              <w:tabs>
                <w:tab w:val="left" w:pos="497"/>
              </w:tabs>
              <w:rPr>
                <w:b/>
                <w:sz w:val="20"/>
                <w:szCs w:val="20"/>
              </w:rPr>
            </w:pPr>
            <w:r w:rsidRPr="00086C83">
              <w:rPr>
                <w:b/>
                <w:sz w:val="20"/>
                <w:szCs w:val="20"/>
              </w:rPr>
              <w:t xml:space="preserve">   SZAKASZ: </w:t>
            </w:r>
            <w:r w:rsidR="00FC112A" w:rsidRPr="00086C83">
              <w:rPr>
                <w:b/>
                <w:sz w:val="20"/>
                <w:szCs w:val="20"/>
              </w:rPr>
              <w:t>INTÉZKEDÉSEK VÉLETLENSZERŰ EXPOZICIÓNÁL</w:t>
            </w:r>
          </w:p>
        </w:tc>
      </w:tr>
    </w:tbl>
    <w:p w:rsidR="004F5DAB" w:rsidRPr="00086C83" w:rsidRDefault="00FC112A" w:rsidP="00FC112A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086C83">
        <w:rPr>
          <w:sz w:val="20"/>
          <w:szCs w:val="20"/>
        </w:rPr>
        <w:t>Személyi óvintézkedések, egyéni védőeszközök és vészhelyzeti eljárások: ---</w:t>
      </w:r>
    </w:p>
    <w:p w:rsidR="00FC112A" w:rsidRPr="00086C83" w:rsidRDefault="00FC112A" w:rsidP="00FC112A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086C83">
        <w:rPr>
          <w:sz w:val="20"/>
          <w:szCs w:val="20"/>
        </w:rPr>
        <w:t>Környezetvédelmi óvintézkedések: ---</w:t>
      </w:r>
    </w:p>
    <w:p w:rsidR="00FC112A" w:rsidRPr="00086C83" w:rsidRDefault="00992572" w:rsidP="00FC112A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086C83">
        <w:rPr>
          <w:sz w:val="20"/>
          <w:szCs w:val="20"/>
        </w:rPr>
        <w:t>Tisztítás: ----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FC112A" w:rsidRPr="00086C83" w:rsidTr="006A18FD">
        <w:tc>
          <w:tcPr>
            <w:tcW w:w="9924" w:type="dxa"/>
          </w:tcPr>
          <w:p w:rsidR="00FC112A" w:rsidRPr="00086C83" w:rsidRDefault="00FC112A" w:rsidP="00FC112A">
            <w:pPr>
              <w:pStyle w:val="Listaszerbekezds"/>
              <w:numPr>
                <w:ilvl w:val="0"/>
                <w:numId w:val="1"/>
              </w:numPr>
              <w:tabs>
                <w:tab w:val="left" w:pos="497"/>
              </w:tabs>
              <w:rPr>
                <w:b/>
                <w:sz w:val="20"/>
                <w:szCs w:val="20"/>
              </w:rPr>
            </w:pPr>
            <w:r w:rsidRPr="00086C83">
              <w:rPr>
                <w:b/>
                <w:sz w:val="20"/>
                <w:szCs w:val="20"/>
              </w:rPr>
              <w:t xml:space="preserve">   SZAKASZ: KEZELÉS </w:t>
            </w:r>
            <w:proofErr w:type="gramStart"/>
            <w:r w:rsidRPr="00086C83">
              <w:rPr>
                <w:b/>
                <w:sz w:val="20"/>
                <w:szCs w:val="20"/>
              </w:rPr>
              <w:t>ÉS</w:t>
            </w:r>
            <w:proofErr w:type="gramEnd"/>
            <w:r w:rsidRPr="00086C83">
              <w:rPr>
                <w:b/>
                <w:sz w:val="20"/>
                <w:szCs w:val="20"/>
              </w:rPr>
              <w:t xml:space="preserve"> TÁROLÁS</w:t>
            </w:r>
          </w:p>
        </w:tc>
      </w:tr>
    </w:tbl>
    <w:p w:rsidR="00FC112A" w:rsidRPr="00086C83" w:rsidRDefault="00FC112A" w:rsidP="00FC112A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086C83">
        <w:rPr>
          <w:sz w:val="20"/>
          <w:szCs w:val="20"/>
        </w:rPr>
        <w:t>Kezelés: Kezelje megfelelő odafigyeléssel</w:t>
      </w:r>
    </w:p>
    <w:p w:rsidR="00FC112A" w:rsidRDefault="00FC112A" w:rsidP="00FC112A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086C83">
        <w:rPr>
          <w:sz w:val="20"/>
          <w:szCs w:val="20"/>
        </w:rPr>
        <w:t>Tárolás: Tárolja száraz, jól szellőző helyen. Tárolá</w:t>
      </w:r>
      <w:r w:rsidR="00992572" w:rsidRPr="00086C83">
        <w:rPr>
          <w:sz w:val="20"/>
          <w:szCs w:val="20"/>
        </w:rPr>
        <w:t xml:space="preserve">si hőmérséklet min. 5 c, </w:t>
      </w:r>
      <w:proofErr w:type="spellStart"/>
      <w:r w:rsidR="00992572" w:rsidRPr="00086C83">
        <w:rPr>
          <w:sz w:val="20"/>
          <w:szCs w:val="20"/>
        </w:rPr>
        <w:t>max</w:t>
      </w:r>
      <w:proofErr w:type="spellEnd"/>
      <w:r w:rsidR="00992572" w:rsidRPr="00086C83">
        <w:rPr>
          <w:sz w:val="20"/>
          <w:szCs w:val="20"/>
        </w:rPr>
        <w:t>. 60</w:t>
      </w:r>
      <w:r w:rsidRPr="00086C83">
        <w:rPr>
          <w:sz w:val="20"/>
          <w:szCs w:val="20"/>
        </w:rPr>
        <w:t xml:space="preserve"> c</w:t>
      </w:r>
    </w:p>
    <w:tbl>
      <w:tblPr>
        <w:tblStyle w:val="Rcsostblzat"/>
        <w:tblW w:w="5344" w:type="pct"/>
        <w:tblInd w:w="-318" w:type="dxa"/>
        <w:tblLook w:val="04A0"/>
      </w:tblPr>
      <w:tblGrid>
        <w:gridCol w:w="3185"/>
        <w:gridCol w:w="3722"/>
        <w:gridCol w:w="3016"/>
        <w:gridCol w:w="609"/>
      </w:tblGrid>
      <w:tr w:rsidR="00FE00F9" w:rsidTr="00FE00F9">
        <w:tc>
          <w:tcPr>
            <w:tcW w:w="1512" w:type="pct"/>
          </w:tcPr>
          <w:p w:rsidR="00FE00F9" w:rsidRPr="000A515B" w:rsidRDefault="00FE00F9" w:rsidP="00B011CB">
            <w:pPr>
              <w:ind w:left="-108" w:right="-70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Kiállítás kelte: 2012.06.30 (2/2007)</w:t>
            </w:r>
          </w:p>
          <w:p w:rsidR="00FE00F9" w:rsidRDefault="00FE00F9" w:rsidP="00B011CB">
            <w:pPr>
              <w:ind w:left="-108" w:right="-7030"/>
            </w:pPr>
            <w:r w:rsidRPr="000A515B">
              <w:rPr>
                <w:sz w:val="16"/>
                <w:szCs w:val="16"/>
              </w:rPr>
              <w:t>A felülvizsgálat dátuma: 2013.03.25</w:t>
            </w:r>
          </w:p>
        </w:tc>
        <w:tc>
          <w:tcPr>
            <w:tcW w:w="1767" w:type="pct"/>
          </w:tcPr>
          <w:p w:rsidR="00FE00F9" w:rsidRDefault="00FE00F9" w:rsidP="00B011CB">
            <w:pPr>
              <w:tabs>
                <w:tab w:val="left" w:pos="446"/>
                <w:tab w:val="center" w:pos="5106"/>
              </w:tabs>
              <w:ind w:left="-108" w:right="-7030"/>
            </w:pPr>
            <w:r>
              <w:rPr>
                <w:b/>
              </w:rPr>
              <w:t xml:space="preserve">     </w:t>
            </w:r>
            <w:proofErr w:type="spellStart"/>
            <w:r w:rsidRPr="00086C83">
              <w:rPr>
                <w:b/>
              </w:rPr>
              <w:t>Zapi</w:t>
            </w:r>
            <w:proofErr w:type="spellEnd"/>
            <w:r w:rsidRPr="00086C83">
              <w:rPr>
                <w:b/>
              </w:rPr>
              <w:t xml:space="preserve"> Monitoring Csótánycsapda</w:t>
            </w:r>
            <w:r>
              <w:tab/>
            </w:r>
            <w:proofErr w:type="spellStart"/>
            <w:r>
              <w:t>Debello</w:t>
            </w:r>
            <w:proofErr w:type="spellEnd"/>
            <w:r>
              <w:t xml:space="preserve"> csótánycsapda</w:t>
            </w:r>
          </w:p>
        </w:tc>
        <w:tc>
          <w:tcPr>
            <w:tcW w:w="1721" w:type="pct"/>
            <w:gridSpan w:val="2"/>
          </w:tcPr>
          <w:p w:rsidR="00FE00F9" w:rsidRDefault="00FE00F9" w:rsidP="00B011CB">
            <w:pPr>
              <w:ind w:left="-108" w:right="-7030"/>
            </w:pPr>
            <w:r>
              <w:t>Oldalszám:2/</w:t>
            </w:r>
            <w:r>
              <w:t>2</w:t>
            </w:r>
          </w:p>
          <w:p w:rsidR="00FE00F9" w:rsidRDefault="00FE00F9" w:rsidP="00B011CB">
            <w:pPr>
              <w:ind w:left="-108" w:right="-7030"/>
            </w:pPr>
            <w:r>
              <w:t>Verziószám: 2</w:t>
            </w:r>
          </w:p>
        </w:tc>
      </w:tr>
      <w:tr w:rsidR="00556F58" w:rsidRPr="00086C83" w:rsidTr="00FE00F9">
        <w:trPr>
          <w:gridAfter w:val="1"/>
          <w:wAfter w:w="289" w:type="pct"/>
        </w:trPr>
        <w:tc>
          <w:tcPr>
            <w:tcW w:w="4711" w:type="pct"/>
            <w:gridSpan w:val="3"/>
          </w:tcPr>
          <w:p w:rsidR="00556F58" w:rsidRPr="00086C83" w:rsidRDefault="00556F58" w:rsidP="00556F58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86C83">
              <w:rPr>
                <w:b/>
                <w:sz w:val="20"/>
                <w:szCs w:val="20"/>
              </w:rPr>
              <w:t xml:space="preserve"> SZAKASZ: EXPOZÍCIÓ-ELLENŐRZÉS/SZEMÉLYI VÉDELEM</w:t>
            </w:r>
          </w:p>
        </w:tc>
      </w:tr>
    </w:tbl>
    <w:p w:rsidR="004F5DAB" w:rsidRPr="00086C83" w:rsidRDefault="00992572" w:rsidP="00556F58">
      <w:pPr>
        <w:pStyle w:val="Listaszerbekezds"/>
        <w:numPr>
          <w:ilvl w:val="1"/>
          <w:numId w:val="1"/>
        </w:numPr>
        <w:rPr>
          <w:sz w:val="20"/>
          <w:szCs w:val="20"/>
        </w:rPr>
      </w:pPr>
      <w:proofErr w:type="spellStart"/>
      <w:r w:rsidRPr="00086C83">
        <w:rPr>
          <w:sz w:val="20"/>
          <w:szCs w:val="20"/>
        </w:rPr>
        <w:t>Expoziciós</w:t>
      </w:r>
      <w:proofErr w:type="spellEnd"/>
      <w:r w:rsidRPr="00086C83">
        <w:rPr>
          <w:sz w:val="20"/>
          <w:szCs w:val="20"/>
        </w:rPr>
        <w:t xml:space="preserve"> limit: nem meghatározható</w:t>
      </w:r>
    </w:p>
    <w:p w:rsidR="00556F58" w:rsidRPr="00086C83" w:rsidRDefault="00992572" w:rsidP="00556F58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086C83">
        <w:rPr>
          <w:sz w:val="20"/>
          <w:szCs w:val="20"/>
        </w:rPr>
        <w:t>Légzésvédelem: nincs előírás</w:t>
      </w:r>
    </w:p>
    <w:p w:rsidR="00556F58" w:rsidRPr="00086C83" w:rsidRDefault="00556F58" w:rsidP="00556F58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086C83">
        <w:rPr>
          <w:sz w:val="20"/>
          <w:szCs w:val="20"/>
        </w:rPr>
        <w:t>Kézvédelem: Megfelelő gumikesztyű</w:t>
      </w:r>
    </w:p>
    <w:p w:rsidR="00556F58" w:rsidRPr="00086C83" w:rsidRDefault="00556F58" w:rsidP="00556F58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086C83">
        <w:rPr>
          <w:sz w:val="20"/>
          <w:szCs w:val="20"/>
        </w:rPr>
        <w:t>A szem védelme: Megfelelő védőszemüveg</w:t>
      </w:r>
    </w:p>
    <w:p w:rsidR="00556F58" w:rsidRPr="00086C83" w:rsidRDefault="00556F58" w:rsidP="00556F58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086C83">
        <w:rPr>
          <w:sz w:val="20"/>
          <w:szCs w:val="20"/>
        </w:rPr>
        <w:t>A bőr védelme: Kerüljük a termék ruhával való érintkezését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556F58" w:rsidRPr="00086C83" w:rsidTr="006A18FD">
        <w:tc>
          <w:tcPr>
            <w:tcW w:w="9924" w:type="dxa"/>
          </w:tcPr>
          <w:p w:rsidR="00556F58" w:rsidRPr="00086C83" w:rsidRDefault="00556F58" w:rsidP="00556F58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86C83">
              <w:rPr>
                <w:b/>
                <w:sz w:val="20"/>
                <w:szCs w:val="20"/>
              </w:rPr>
              <w:t xml:space="preserve">SZAKASZ: FIZIKAI </w:t>
            </w:r>
            <w:proofErr w:type="gramStart"/>
            <w:r w:rsidRPr="00086C83">
              <w:rPr>
                <w:b/>
                <w:sz w:val="20"/>
                <w:szCs w:val="20"/>
              </w:rPr>
              <w:t>ÉS</w:t>
            </w:r>
            <w:proofErr w:type="gramEnd"/>
            <w:r w:rsidRPr="00086C83">
              <w:rPr>
                <w:b/>
                <w:sz w:val="20"/>
                <w:szCs w:val="20"/>
              </w:rPr>
              <w:t xml:space="preserve"> KÉMIAI TULAJDONSÁGOK</w:t>
            </w:r>
          </w:p>
        </w:tc>
      </w:tr>
    </w:tbl>
    <w:p w:rsidR="00556F58" w:rsidRPr="00086C83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086C83">
        <w:rPr>
          <w:sz w:val="20"/>
          <w:szCs w:val="20"/>
        </w:rPr>
        <w:t>Megjelenési forma: ragasztós</w:t>
      </w:r>
      <w:r w:rsidR="00992572" w:rsidRPr="00086C83">
        <w:rPr>
          <w:sz w:val="20"/>
          <w:szCs w:val="20"/>
        </w:rPr>
        <w:t xml:space="preserve"> papír-</w:t>
      </w:r>
      <w:r w:rsidRPr="00086C83">
        <w:rPr>
          <w:sz w:val="20"/>
          <w:szCs w:val="20"/>
        </w:rPr>
        <w:t xml:space="preserve"> csapda</w:t>
      </w:r>
    </w:p>
    <w:p w:rsidR="00C877B3" w:rsidRPr="00086C83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086C83">
        <w:rPr>
          <w:sz w:val="20"/>
          <w:szCs w:val="20"/>
        </w:rPr>
        <w:t>Szín: színtelen</w:t>
      </w:r>
    </w:p>
    <w:p w:rsidR="00C877B3" w:rsidRPr="00086C83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086C83">
        <w:rPr>
          <w:sz w:val="20"/>
          <w:szCs w:val="20"/>
        </w:rPr>
        <w:t>Szag: karakterisztikus</w:t>
      </w:r>
    </w:p>
    <w:p w:rsidR="00C877B3" w:rsidRPr="00086C83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086C83">
        <w:rPr>
          <w:sz w:val="20"/>
          <w:szCs w:val="20"/>
        </w:rPr>
        <w:t>PH: nem jellemző</w:t>
      </w:r>
    </w:p>
    <w:p w:rsidR="00C877B3" w:rsidRPr="00086C83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086C83">
        <w:rPr>
          <w:sz w:val="20"/>
          <w:szCs w:val="20"/>
        </w:rPr>
        <w:t>Forráspont: nem jellemző</w:t>
      </w:r>
    </w:p>
    <w:p w:rsidR="00C877B3" w:rsidRPr="00086C83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086C83">
        <w:rPr>
          <w:sz w:val="20"/>
          <w:szCs w:val="20"/>
        </w:rPr>
        <w:t>Gyulladáspont: nem jellemző</w:t>
      </w:r>
    </w:p>
    <w:p w:rsidR="00C877B3" w:rsidRPr="00086C83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086C83">
        <w:rPr>
          <w:sz w:val="20"/>
          <w:szCs w:val="20"/>
        </w:rPr>
        <w:t>Olvadáspont: nem jellemző</w:t>
      </w:r>
    </w:p>
    <w:p w:rsidR="00C877B3" w:rsidRPr="00086C83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086C83">
        <w:rPr>
          <w:sz w:val="20"/>
          <w:szCs w:val="20"/>
        </w:rPr>
        <w:t>Öngyulladás: nem jellemző</w:t>
      </w:r>
    </w:p>
    <w:p w:rsidR="006A18FD" w:rsidRPr="00086C83" w:rsidRDefault="00C877B3" w:rsidP="006A18FD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086C83">
        <w:rPr>
          <w:sz w:val="20"/>
          <w:szCs w:val="20"/>
        </w:rPr>
        <w:t>Robbanásveszély: nem jellemző</w:t>
      </w:r>
    </w:p>
    <w:p w:rsidR="00BD137D" w:rsidRPr="00086C83" w:rsidRDefault="00BD137D" w:rsidP="00A40700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086C83">
        <w:rPr>
          <w:sz w:val="20"/>
          <w:szCs w:val="20"/>
        </w:rPr>
        <w:t>Vízoldhatóság: nem vízoldható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BD137D" w:rsidRPr="00086C83" w:rsidTr="006A18FD">
        <w:tc>
          <w:tcPr>
            <w:tcW w:w="9924" w:type="dxa"/>
          </w:tcPr>
          <w:p w:rsidR="00BD137D" w:rsidRPr="00086C83" w:rsidRDefault="00BD137D" w:rsidP="00BD137D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86C83">
              <w:rPr>
                <w:b/>
                <w:sz w:val="20"/>
                <w:szCs w:val="20"/>
              </w:rPr>
              <w:t xml:space="preserve"> SZAKASZ: STABILITÁS </w:t>
            </w:r>
            <w:proofErr w:type="gramStart"/>
            <w:r w:rsidRPr="00086C83">
              <w:rPr>
                <w:b/>
                <w:sz w:val="20"/>
                <w:szCs w:val="20"/>
              </w:rPr>
              <w:t>ÉS</w:t>
            </w:r>
            <w:proofErr w:type="gramEnd"/>
            <w:r w:rsidRPr="00086C83">
              <w:rPr>
                <w:b/>
                <w:sz w:val="20"/>
                <w:szCs w:val="20"/>
              </w:rPr>
              <w:t xml:space="preserve"> REAKCIÓKÉSZSÉG</w:t>
            </w:r>
          </w:p>
        </w:tc>
      </w:tr>
    </w:tbl>
    <w:p w:rsidR="00BD137D" w:rsidRPr="00086C83" w:rsidRDefault="00BD137D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>10.1.Kémiai stabilitás: normál tárolási viszonyok mellett a termék stabil</w:t>
      </w:r>
    </w:p>
    <w:p w:rsidR="00BD137D" w:rsidRPr="00086C83" w:rsidRDefault="00BD137D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>10.2.</w:t>
      </w:r>
      <w:r w:rsidR="002B6B81" w:rsidRPr="00086C83">
        <w:rPr>
          <w:sz w:val="20"/>
          <w:szCs w:val="20"/>
        </w:rPr>
        <w:t>Veszélyes reakciók: nem ismert veszélyes reakció</w:t>
      </w:r>
    </w:p>
    <w:p w:rsidR="002B6B81" w:rsidRPr="00086C83" w:rsidRDefault="002B6B81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>10.3.Veszélyes bomlástermékek: nem ismert veszélyes bomlástermék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B6B81" w:rsidRPr="00086C83" w:rsidTr="006A18FD">
        <w:tc>
          <w:tcPr>
            <w:tcW w:w="9924" w:type="dxa"/>
          </w:tcPr>
          <w:p w:rsidR="002B6B81" w:rsidRPr="00086C83" w:rsidRDefault="002B6B81" w:rsidP="00BD137D">
            <w:pPr>
              <w:rPr>
                <w:sz w:val="20"/>
                <w:szCs w:val="20"/>
              </w:rPr>
            </w:pPr>
            <w:r w:rsidRPr="00086C83">
              <w:rPr>
                <w:sz w:val="20"/>
                <w:szCs w:val="20"/>
              </w:rPr>
              <w:t xml:space="preserve">     11</w:t>
            </w:r>
            <w:r w:rsidRPr="00086C83">
              <w:rPr>
                <w:b/>
                <w:sz w:val="20"/>
                <w:szCs w:val="20"/>
              </w:rPr>
              <w:t>. SZAKASZ: TOXIKOLÓGIAI ADATOK</w:t>
            </w:r>
          </w:p>
        </w:tc>
      </w:tr>
    </w:tbl>
    <w:p w:rsidR="002B6B81" w:rsidRPr="00086C83" w:rsidRDefault="002B6B81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>11.1. Szájon át: nem jellemző</w:t>
      </w:r>
    </w:p>
    <w:p w:rsidR="002B6B81" w:rsidRPr="00086C83" w:rsidRDefault="002B6B81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>11.2 Bőrön át: nem jellemző</w:t>
      </w:r>
    </w:p>
    <w:p w:rsidR="002B6B81" w:rsidRPr="00086C83" w:rsidRDefault="002B6B81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>11.3. Belégzés: nem jellemző</w:t>
      </w:r>
    </w:p>
    <w:p w:rsidR="002B6B81" w:rsidRPr="00086C83" w:rsidRDefault="002B6B81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 xml:space="preserve">11.4 Bőr: nem </w:t>
      </w:r>
      <w:proofErr w:type="spellStart"/>
      <w:r w:rsidRPr="00086C83">
        <w:rPr>
          <w:sz w:val="20"/>
          <w:szCs w:val="20"/>
        </w:rPr>
        <w:t>irritatív</w:t>
      </w:r>
      <w:proofErr w:type="spellEnd"/>
      <w:r w:rsidRPr="00086C83">
        <w:rPr>
          <w:sz w:val="20"/>
          <w:szCs w:val="20"/>
        </w:rPr>
        <w:t xml:space="preserve"> hatású</w:t>
      </w:r>
    </w:p>
    <w:p w:rsidR="002B6B81" w:rsidRPr="00086C83" w:rsidRDefault="002B6B81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 xml:space="preserve">11.5. Szem: nem </w:t>
      </w:r>
      <w:proofErr w:type="spellStart"/>
      <w:r w:rsidRPr="00086C83">
        <w:rPr>
          <w:sz w:val="20"/>
          <w:szCs w:val="20"/>
        </w:rPr>
        <w:t>irritatív</w:t>
      </w:r>
      <w:proofErr w:type="spellEnd"/>
      <w:r w:rsidRPr="00086C83">
        <w:rPr>
          <w:sz w:val="20"/>
          <w:szCs w:val="20"/>
        </w:rPr>
        <w:t xml:space="preserve"> hatású</w:t>
      </w:r>
    </w:p>
    <w:p w:rsidR="002B6B81" w:rsidRPr="00086C83" w:rsidRDefault="002B6B81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 xml:space="preserve">11.6. </w:t>
      </w:r>
      <w:proofErr w:type="spellStart"/>
      <w:r w:rsidRPr="00086C83">
        <w:rPr>
          <w:sz w:val="20"/>
          <w:szCs w:val="20"/>
        </w:rPr>
        <w:t>Szenzitatív</w:t>
      </w:r>
      <w:proofErr w:type="spellEnd"/>
      <w:r w:rsidRPr="00086C83">
        <w:rPr>
          <w:sz w:val="20"/>
          <w:szCs w:val="20"/>
        </w:rPr>
        <w:t xml:space="preserve"> hatás: </w:t>
      </w:r>
      <w:proofErr w:type="spellStart"/>
      <w:r w:rsidRPr="00086C83">
        <w:rPr>
          <w:sz w:val="20"/>
          <w:szCs w:val="20"/>
        </w:rPr>
        <w:t>szenzititatív</w:t>
      </w:r>
      <w:proofErr w:type="spellEnd"/>
      <w:r w:rsidRPr="00086C83">
        <w:rPr>
          <w:sz w:val="20"/>
          <w:szCs w:val="20"/>
        </w:rPr>
        <w:t xml:space="preserve"> hatás nem ismert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64696" w:rsidRPr="00086C83" w:rsidTr="0010312C">
        <w:tc>
          <w:tcPr>
            <w:tcW w:w="9924" w:type="dxa"/>
          </w:tcPr>
          <w:p w:rsidR="00A64696" w:rsidRPr="00086C83" w:rsidRDefault="00A64696" w:rsidP="00BD137D">
            <w:pPr>
              <w:rPr>
                <w:b/>
                <w:sz w:val="20"/>
                <w:szCs w:val="20"/>
              </w:rPr>
            </w:pPr>
            <w:r w:rsidRPr="00086C83">
              <w:rPr>
                <w:b/>
                <w:sz w:val="20"/>
                <w:szCs w:val="20"/>
              </w:rPr>
              <w:t>12. SZAKASZ: ÖKOLÓGIAI INFORMÁCIÓ</w:t>
            </w:r>
          </w:p>
        </w:tc>
      </w:tr>
    </w:tbl>
    <w:p w:rsidR="00A64696" w:rsidRPr="00086C83" w:rsidRDefault="00A64696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>12.1. Lebomlás: a termék biológiai úton nem bomlik le</w:t>
      </w:r>
    </w:p>
    <w:p w:rsidR="00A64696" w:rsidRPr="00086C83" w:rsidRDefault="00A64696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>12.2. Vízi toxicitás: nem jellemző</w:t>
      </w:r>
    </w:p>
    <w:p w:rsidR="00A64696" w:rsidRPr="00086C83" w:rsidRDefault="00A64696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>12.3. Madár toxicitás: nem jellemző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64696" w:rsidRPr="00086C83" w:rsidTr="0010312C">
        <w:tc>
          <w:tcPr>
            <w:tcW w:w="9924" w:type="dxa"/>
          </w:tcPr>
          <w:p w:rsidR="00A64696" w:rsidRPr="00086C83" w:rsidRDefault="00A64696" w:rsidP="00BD137D">
            <w:pPr>
              <w:rPr>
                <w:b/>
                <w:sz w:val="20"/>
                <w:szCs w:val="20"/>
              </w:rPr>
            </w:pPr>
            <w:r w:rsidRPr="00086C83">
              <w:rPr>
                <w:b/>
                <w:sz w:val="20"/>
                <w:szCs w:val="20"/>
              </w:rPr>
              <w:t>13. SZAKASZ: HULLADÉKKEZELÉSI SZEMPONTOK</w:t>
            </w:r>
          </w:p>
        </w:tc>
      </w:tr>
    </w:tbl>
    <w:p w:rsidR="00A64696" w:rsidRPr="00086C83" w:rsidRDefault="00A64696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>13.1. A helyi előírások szerint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64696" w:rsidRPr="00086C83" w:rsidTr="0010312C">
        <w:tc>
          <w:tcPr>
            <w:tcW w:w="9924" w:type="dxa"/>
          </w:tcPr>
          <w:p w:rsidR="00A64696" w:rsidRPr="00086C83" w:rsidRDefault="00A64696" w:rsidP="00BD137D">
            <w:pPr>
              <w:rPr>
                <w:b/>
                <w:sz w:val="20"/>
                <w:szCs w:val="20"/>
              </w:rPr>
            </w:pPr>
            <w:r w:rsidRPr="00086C83">
              <w:rPr>
                <w:b/>
                <w:sz w:val="20"/>
                <w:szCs w:val="20"/>
              </w:rPr>
              <w:t>14. SZAKASZ: SZÁLLÍTÁSRA VONATKOZÓ INFORMÁCIÓK</w:t>
            </w:r>
          </w:p>
        </w:tc>
      </w:tr>
    </w:tbl>
    <w:p w:rsidR="00F47A86" w:rsidRPr="00086C83" w:rsidRDefault="00F47A86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 xml:space="preserve">14.1. </w:t>
      </w:r>
      <w:r w:rsidR="006C4FC7" w:rsidRPr="00086C83">
        <w:rPr>
          <w:sz w:val="20"/>
          <w:szCs w:val="20"/>
        </w:rPr>
        <w:t>A termék szállítására sem közúti, sem tengeri, sem légi szállításnál nincs előírás.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F47A86" w:rsidRPr="00086C83" w:rsidTr="0010312C">
        <w:tc>
          <w:tcPr>
            <w:tcW w:w="9924" w:type="dxa"/>
          </w:tcPr>
          <w:p w:rsidR="00F47A86" w:rsidRPr="00086C83" w:rsidRDefault="00F47A86" w:rsidP="00BD137D">
            <w:pPr>
              <w:rPr>
                <w:b/>
                <w:sz w:val="20"/>
                <w:szCs w:val="20"/>
              </w:rPr>
            </w:pPr>
            <w:r w:rsidRPr="00086C83">
              <w:rPr>
                <w:b/>
                <w:sz w:val="20"/>
                <w:szCs w:val="20"/>
              </w:rPr>
              <w:t>15. SZAKASZ: SZABÁLYOZÁSSAL KAPCSOLATOS INFORMÁCIÓK</w:t>
            </w:r>
          </w:p>
        </w:tc>
      </w:tr>
    </w:tbl>
    <w:p w:rsidR="00F47A86" w:rsidRPr="00086C83" w:rsidRDefault="00F47A86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>15.1. Gyerekek elől el kell zárni.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F47A86" w:rsidRPr="00086C83" w:rsidTr="0010312C">
        <w:tc>
          <w:tcPr>
            <w:tcW w:w="9924" w:type="dxa"/>
          </w:tcPr>
          <w:p w:rsidR="00F47A86" w:rsidRPr="00086C83" w:rsidRDefault="00F47A86" w:rsidP="00BD137D">
            <w:pPr>
              <w:rPr>
                <w:b/>
                <w:sz w:val="20"/>
                <w:szCs w:val="20"/>
              </w:rPr>
            </w:pPr>
            <w:r w:rsidRPr="00086C83">
              <w:rPr>
                <w:b/>
                <w:sz w:val="20"/>
                <w:szCs w:val="20"/>
              </w:rPr>
              <w:t>16. SZAKASZ: EGYÉBB INFORMÁCIÓK</w:t>
            </w:r>
          </w:p>
        </w:tc>
      </w:tr>
    </w:tbl>
    <w:p w:rsidR="00F47A86" w:rsidRPr="00086C83" w:rsidRDefault="00F47A86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 xml:space="preserve">16.1. </w:t>
      </w:r>
      <w:r w:rsidR="007779AA" w:rsidRPr="00086C83">
        <w:rPr>
          <w:sz w:val="20"/>
          <w:szCs w:val="20"/>
        </w:rPr>
        <w:t>Ezek az információk</w:t>
      </w:r>
      <w:r w:rsidR="00CC7757" w:rsidRPr="00086C83">
        <w:rPr>
          <w:sz w:val="20"/>
          <w:szCs w:val="20"/>
        </w:rPr>
        <w:t xml:space="preserve"> a jelenlegi ismereteken alapszanak. Ugyanakkor nem jelent garanciát a terméknek (vagy alkotórészeinek) esetleges tulajdonságaira, azzal kapcsolatos jogi esetekre. A fennálló törvények és rendeletek betartásáért a termék felhasználói felelősek.</w:t>
      </w:r>
    </w:p>
    <w:p w:rsidR="006C4FC7" w:rsidRPr="00086C83" w:rsidRDefault="006C4FC7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>Egyéb szabályok:</w:t>
      </w:r>
    </w:p>
    <w:p w:rsidR="006C4FC7" w:rsidRPr="00086C83" w:rsidRDefault="006C4FC7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>2000.évi XXV törvény a kémiai biztonságról</w:t>
      </w:r>
    </w:p>
    <w:p w:rsidR="006C4FC7" w:rsidRPr="00086C83" w:rsidRDefault="006C4FC7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 xml:space="preserve">25/2000(IX.30.) </w:t>
      </w:r>
      <w:proofErr w:type="spellStart"/>
      <w:r w:rsidRPr="00086C83">
        <w:rPr>
          <w:sz w:val="20"/>
          <w:szCs w:val="20"/>
        </w:rPr>
        <w:t>EüM-SZCSM</w:t>
      </w:r>
      <w:proofErr w:type="spellEnd"/>
      <w:r w:rsidRPr="00086C83">
        <w:rPr>
          <w:sz w:val="20"/>
          <w:szCs w:val="20"/>
        </w:rPr>
        <w:t xml:space="preserve"> együttes rendelete a munkahelyek kémiai biztonságáról.</w:t>
      </w:r>
    </w:p>
    <w:p w:rsidR="006C4FC7" w:rsidRPr="00086C83" w:rsidRDefault="006C4FC7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 xml:space="preserve">44/2000.(XII.27.) EüM módosítva a 33/2004. (IV.26.) </w:t>
      </w:r>
      <w:proofErr w:type="spellStart"/>
      <w:r w:rsidRPr="00086C83">
        <w:rPr>
          <w:sz w:val="20"/>
          <w:szCs w:val="20"/>
        </w:rPr>
        <w:t>ESzCsM</w:t>
      </w:r>
      <w:proofErr w:type="spellEnd"/>
      <w:r w:rsidRPr="00086C83">
        <w:rPr>
          <w:sz w:val="20"/>
          <w:szCs w:val="20"/>
        </w:rPr>
        <w:t xml:space="preserve"> </w:t>
      </w:r>
      <w:proofErr w:type="gramStart"/>
      <w:r w:rsidRPr="00086C83">
        <w:rPr>
          <w:sz w:val="20"/>
          <w:szCs w:val="20"/>
        </w:rPr>
        <w:t>rendelettel</w:t>
      </w:r>
      <w:proofErr w:type="gramEnd"/>
      <w:r w:rsidRPr="00086C83">
        <w:rPr>
          <w:sz w:val="20"/>
          <w:szCs w:val="20"/>
        </w:rPr>
        <w:t xml:space="preserve"> veszélyes anyagokkal és veszélyes készítményekkel kapcsolatos egyes eljárások, illetve tevékenységek részletes szabályairól.</w:t>
      </w:r>
    </w:p>
    <w:p w:rsidR="006C4FC7" w:rsidRPr="00086C83" w:rsidRDefault="006C4FC7" w:rsidP="00086C83">
      <w:pPr>
        <w:spacing w:after="0"/>
        <w:ind w:left="284"/>
        <w:rPr>
          <w:sz w:val="20"/>
          <w:szCs w:val="20"/>
        </w:rPr>
      </w:pPr>
      <w:r w:rsidRPr="00086C83">
        <w:rPr>
          <w:sz w:val="20"/>
          <w:szCs w:val="20"/>
        </w:rPr>
        <w:t xml:space="preserve">164/2003. (X.18.) </w:t>
      </w:r>
      <w:proofErr w:type="gramStart"/>
      <w:r w:rsidRPr="00086C83">
        <w:rPr>
          <w:sz w:val="20"/>
          <w:szCs w:val="20"/>
        </w:rPr>
        <w:t>Kormány rendelet</w:t>
      </w:r>
      <w:proofErr w:type="gramEnd"/>
      <w:r w:rsidRPr="00086C83">
        <w:rPr>
          <w:sz w:val="20"/>
          <w:szCs w:val="20"/>
        </w:rPr>
        <w:t>. A hulladékkal kapcsolatos nyilvántartási, és adatszolgáltatási kötelezettségekről.</w:t>
      </w:r>
    </w:p>
    <w:sectPr w:rsidR="006C4FC7" w:rsidRPr="00086C83" w:rsidSect="00086C83">
      <w:headerReference w:type="default" r:id="rId10"/>
      <w:footerReference w:type="default" r:id="rId11"/>
      <w:pgSz w:w="11906" w:h="16838" w:code="9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22" w:rsidRDefault="00494F22" w:rsidP="008336A9">
      <w:pPr>
        <w:spacing w:after="0" w:line="240" w:lineRule="auto"/>
      </w:pPr>
      <w:r>
        <w:separator/>
      </w:r>
    </w:p>
  </w:endnote>
  <w:endnote w:type="continuationSeparator" w:id="0">
    <w:p w:rsidR="00494F22" w:rsidRDefault="00494F22" w:rsidP="0083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3603"/>
      <w:docPartObj>
        <w:docPartGallery w:val="Page Numbers (Bottom of Page)"/>
        <w:docPartUnique/>
      </w:docPartObj>
    </w:sdtPr>
    <w:sdtContent>
      <w:p w:rsidR="00086C83" w:rsidRDefault="007C0BA8">
        <w:pPr>
          <w:pStyle w:val="llb"/>
          <w:jc w:val="center"/>
        </w:pPr>
        <w:fldSimple w:instr=" PAGE   \* MERGEFORMAT ">
          <w:r w:rsidR="00FE00F9">
            <w:rPr>
              <w:noProof/>
            </w:rPr>
            <w:t>1</w:t>
          </w:r>
        </w:fldSimple>
      </w:p>
    </w:sdtContent>
  </w:sdt>
  <w:p w:rsidR="00086C83" w:rsidRDefault="00086C8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22" w:rsidRDefault="00494F22" w:rsidP="008336A9">
      <w:pPr>
        <w:spacing w:after="0" w:line="240" w:lineRule="auto"/>
      </w:pPr>
      <w:r>
        <w:separator/>
      </w:r>
    </w:p>
  </w:footnote>
  <w:footnote w:type="continuationSeparator" w:id="0">
    <w:p w:rsidR="00494F22" w:rsidRDefault="00494F22" w:rsidP="0083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A9" w:rsidRDefault="008336A9" w:rsidP="008336A9">
    <w:pPr>
      <w:pStyle w:val="lfej"/>
      <w:jc w:val="center"/>
    </w:pPr>
    <w:r>
      <w:t>Agrosol 2000 Kft. 2100 Gödöllő, Szabadság út 60. Tel: 06-28-545-506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085"/>
    <w:multiLevelType w:val="multilevel"/>
    <w:tmpl w:val="917E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5B"/>
    <w:rsid w:val="00086C83"/>
    <w:rsid w:val="000A515B"/>
    <w:rsid w:val="0010312C"/>
    <w:rsid w:val="002B6B81"/>
    <w:rsid w:val="002F2D08"/>
    <w:rsid w:val="00376831"/>
    <w:rsid w:val="00494F22"/>
    <w:rsid w:val="004F5DAB"/>
    <w:rsid w:val="0055507D"/>
    <w:rsid w:val="00556F58"/>
    <w:rsid w:val="00672E39"/>
    <w:rsid w:val="006A18FD"/>
    <w:rsid w:val="006C4FC7"/>
    <w:rsid w:val="007779AA"/>
    <w:rsid w:val="007C0BA8"/>
    <w:rsid w:val="0083121A"/>
    <w:rsid w:val="008336A9"/>
    <w:rsid w:val="009803F8"/>
    <w:rsid w:val="00992572"/>
    <w:rsid w:val="009C447C"/>
    <w:rsid w:val="009F2545"/>
    <w:rsid w:val="00A118A9"/>
    <w:rsid w:val="00A33C09"/>
    <w:rsid w:val="00A40700"/>
    <w:rsid w:val="00A64696"/>
    <w:rsid w:val="00A6780D"/>
    <w:rsid w:val="00AF1BCD"/>
    <w:rsid w:val="00BA6890"/>
    <w:rsid w:val="00BD137D"/>
    <w:rsid w:val="00C15185"/>
    <w:rsid w:val="00C56DD3"/>
    <w:rsid w:val="00C877B3"/>
    <w:rsid w:val="00CC7757"/>
    <w:rsid w:val="00D3280D"/>
    <w:rsid w:val="00D4418C"/>
    <w:rsid w:val="00DF6D13"/>
    <w:rsid w:val="00E62FCF"/>
    <w:rsid w:val="00F47A86"/>
    <w:rsid w:val="00FC112A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8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A51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507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6A9"/>
  </w:style>
  <w:style w:type="paragraph" w:styleId="llb">
    <w:name w:val="footer"/>
    <w:basedOn w:val="Norml"/>
    <w:link w:val="llb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A51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507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6A9"/>
  </w:style>
  <w:style w:type="paragraph" w:styleId="llb">
    <w:name w:val="footer"/>
    <w:basedOn w:val="Norml"/>
    <w:link w:val="llb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ol1@invitel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sol1@invitel.h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58D4-0F17-4B96-953C-CA12E561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2013-03-29T11:30:00Z</dcterms:created>
  <dcterms:modified xsi:type="dcterms:W3CDTF">2013-03-29T11:37:00Z</dcterms:modified>
</cp:coreProperties>
</file>